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8D" w:rsidRPr="00D35B47" w:rsidRDefault="0047158D" w:rsidP="004715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P210/6</w:t>
      </w: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History </w:t>
      </w: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(History of Africa)</w:t>
      </w: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1855 – 1914</w:t>
      </w: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Paper 6</w:t>
      </w:r>
    </w:p>
    <w:p w:rsidR="00655768" w:rsidRDefault="00655768" w:rsidP="00655768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MAY-JUNE-2023</w:t>
      </w: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Pr="00D35B47">
        <w:rPr>
          <w:rFonts w:ascii="Times New Roman" w:hAnsi="Times New Roman" w:cs="Times New Roman"/>
          <w:i/>
          <w:caps/>
          <w:sz w:val="24"/>
          <w:szCs w:val="24"/>
        </w:rPr>
        <w:t>h</w:t>
      </w:r>
      <w:r w:rsidRPr="00D35B47">
        <w:rPr>
          <w:rFonts w:ascii="Times New Roman" w:hAnsi="Times New Roman" w:cs="Times New Roman"/>
          <w:i/>
          <w:sz w:val="24"/>
          <w:szCs w:val="24"/>
        </w:rPr>
        <w:t xml:space="preserve">ours </w:t>
      </w: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58D" w:rsidRDefault="0047158D" w:rsidP="00471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58D" w:rsidRDefault="0047158D" w:rsidP="0047158D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2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58D" w:rsidRDefault="0047158D" w:rsidP="004715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 w:rsidR="00655768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47158D" w:rsidRDefault="0047158D" w:rsidP="004715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47158D" w:rsidRDefault="0047158D" w:rsidP="004715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HISTORY </w:t>
      </w:r>
    </w:p>
    <w:p w:rsidR="0047158D" w:rsidRDefault="0047158D" w:rsidP="004715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(HISTORY OF AFRICA 1855 – 1914) </w:t>
      </w:r>
    </w:p>
    <w:p w:rsidR="0047158D" w:rsidRDefault="0047158D" w:rsidP="004715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6 </w:t>
      </w:r>
    </w:p>
    <w:p w:rsidR="0047158D" w:rsidRDefault="0047158D" w:rsidP="004715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3 HOURS </w:t>
      </w:r>
    </w:p>
    <w:p w:rsidR="0047158D" w:rsidRDefault="0047158D" w:rsidP="004715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1BDB" w:rsidRDefault="009A1BDB" w:rsidP="004715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58D" w:rsidRDefault="0047158D" w:rsidP="004715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47158D" w:rsidRDefault="0047158D" w:rsidP="004715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FOUR questions only </w:t>
      </w:r>
    </w:p>
    <w:p w:rsidR="0047158D" w:rsidRDefault="0047158D" w:rsidP="004715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8D">
        <w:rPr>
          <w:rFonts w:ascii="Times New Roman" w:hAnsi="Times New Roman" w:cs="Times New Roman"/>
          <w:b/>
          <w:caps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ll questions carry equal marks</w:t>
      </w:r>
    </w:p>
    <w:p w:rsidR="0047158D" w:rsidRDefault="0047158D" w:rsidP="004715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Any additional questions attempted will not be marked. </w:t>
      </w:r>
    </w:p>
    <w:p w:rsidR="0047158D" w:rsidRPr="0047158D" w:rsidRDefault="0047158D" w:rsidP="004715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A76" w:rsidRDefault="00E07A76">
      <w:pPr>
        <w:rPr>
          <w:rFonts w:ascii="Times New Roman" w:hAnsi="Times New Roman" w:cs="Times New Roman"/>
          <w:sz w:val="24"/>
          <w:szCs w:val="24"/>
        </w:rPr>
      </w:pPr>
    </w:p>
    <w:p w:rsidR="009A1BDB" w:rsidRDefault="009A1BDB">
      <w:pPr>
        <w:rPr>
          <w:rFonts w:ascii="Times New Roman" w:hAnsi="Times New Roman" w:cs="Times New Roman"/>
          <w:sz w:val="24"/>
          <w:szCs w:val="24"/>
        </w:rPr>
      </w:pPr>
    </w:p>
    <w:p w:rsidR="009A1BDB" w:rsidRDefault="009A1BDB">
      <w:pPr>
        <w:rPr>
          <w:rFonts w:ascii="Times New Roman" w:hAnsi="Times New Roman" w:cs="Times New Roman"/>
          <w:sz w:val="24"/>
          <w:szCs w:val="24"/>
        </w:rPr>
      </w:pPr>
    </w:p>
    <w:p w:rsidR="004429BA" w:rsidRDefault="001604F7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604F7">
        <w:rPr>
          <w:rFonts w:ascii="Times New Roman" w:hAnsi="Times New Roman" w:cs="Times New Roman"/>
          <w:sz w:val="26"/>
          <w:szCs w:val="26"/>
        </w:rPr>
        <w:lastRenderedPageBreak/>
        <w:t>Assess the impact of the abolition of slave trade on the people of East Africa.</w:t>
      </w:r>
      <w:r w:rsidR="004429BA">
        <w:rPr>
          <w:rFonts w:ascii="Times New Roman" w:hAnsi="Times New Roman" w:cs="Times New Roman"/>
          <w:sz w:val="26"/>
          <w:szCs w:val="26"/>
        </w:rPr>
        <w:tab/>
      </w:r>
    </w:p>
    <w:p w:rsidR="009A1BDB" w:rsidRPr="00C9348D" w:rsidRDefault="004429BA" w:rsidP="004429BA">
      <w:pPr>
        <w:pStyle w:val="ListParagraph"/>
        <w:spacing w:line="360" w:lineRule="auto"/>
        <w:ind w:left="8280"/>
        <w:rPr>
          <w:rFonts w:ascii="Times New Roman" w:hAnsi="Times New Roman" w:cs="Times New Roman"/>
          <w:b/>
          <w:sz w:val="26"/>
          <w:szCs w:val="26"/>
        </w:rPr>
      </w:pPr>
      <w:r w:rsidRPr="00C9348D">
        <w:rPr>
          <w:rFonts w:ascii="Times New Roman" w:hAnsi="Times New Roman" w:cs="Times New Roman"/>
          <w:b/>
          <w:sz w:val="26"/>
          <w:szCs w:val="26"/>
        </w:rPr>
        <w:t xml:space="preserve">(25 marks) </w:t>
      </w:r>
    </w:p>
    <w:p w:rsidR="001604F7" w:rsidRPr="00C9348D" w:rsidRDefault="001604F7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604F7">
        <w:rPr>
          <w:rFonts w:ascii="Times New Roman" w:hAnsi="Times New Roman" w:cs="Times New Roman"/>
          <w:sz w:val="26"/>
          <w:szCs w:val="26"/>
        </w:rPr>
        <w:t xml:space="preserve">To what extent was the Berlin colonial congress </w:t>
      </w:r>
      <w:r w:rsidR="004429BA">
        <w:rPr>
          <w:rFonts w:ascii="Times New Roman" w:hAnsi="Times New Roman" w:cs="Times New Roman"/>
          <w:sz w:val="26"/>
          <w:szCs w:val="26"/>
        </w:rPr>
        <w:t xml:space="preserve">of </w:t>
      </w:r>
      <w:r w:rsidRPr="001604F7">
        <w:rPr>
          <w:rFonts w:ascii="Times New Roman" w:hAnsi="Times New Roman" w:cs="Times New Roman"/>
          <w:sz w:val="26"/>
          <w:szCs w:val="26"/>
        </w:rPr>
        <w:t>1884 – 1885 responsible for the scramble and partition of Africa?</w:t>
      </w:r>
      <w:r w:rsidR="004429BA">
        <w:rPr>
          <w:rFonts w:ascii="Times New Roman" w:hAnsi="Times New Roman" w:cs="Times New Roman"/>
          <w:sz w:val="26"/>
          <w:szCs w:val="26"/>
        </w:rPr>
        <w:tab/>
      </w:r>
      <w:r w:rsidR="004429BA">
        <w:rPr>
          <w:rFonts w:ascii="Times New Roman" w:hAnsi="Times New Roman" w:cs="Times New Roman"/>
          <w:sz w:val="26"/>
          <w:szCs w:val="26"/>
        </w:rPr>
        <w:tab/>
      </w:r>
      <w:r w:rsidR="004429BA">
        <w:rPr>
          <w:rFonts w:ascii="Times New Roman" w:hAnsi="Times New Roman" w:cs="Times New Roman"/>
          <w:sz w:val="26"/>
          <w:szCs w:val="26"/>
        </w:rPr>
        <w:tab/>
      </w:r>
      <w:r w:rsidR="004429BA">
        <w:rPr>
          <w:rFonts w:ascii="Times New Roman" w:hAnsi="Times New Roman" w:cs="Times New Roman"/>
          <w:sz w:val="26"/>
          <w:szCs w:val="26"/>
        </w:rPr>
        <w:tab/>
      </w:r>
      <w:r w:rsidR="004429BA">
        <w:rPr>
          <w:rFonts w:ascii="Times New Roman" w:hAnsi="Times New Roman" w:cs="Times New Roman"/>
          <w:sz w:val="26"/>
          <w:szCs w:val="26"/>
        </w:rPr>
        <w:tab/>
      </w:r>
      <w:r w:rsidR="004429BA">
        <w:rPr>
          <w:rFonts w:ascii="Times New Roman" w:hAnsi="Times New Roman" w:cs="Times New Roman"/>
          <w:sz w:val="26"/>
          <w:szCs w:val="26"/>
        </w:rPr>
        <w:tab/>
      </w:r>
      <w:r w:rsidR="004429BA" w:rsidRPr="00C9348D">
        <w:rPr>
          <w:rFonts w:ascii="Times New Roman" w:hAnsi="Times New Roman" w:cs="Times New Roman"/>
          <w:b/>
          <w:sz w:val="26"/>
          <w:szCs w:val="26"/>
        </w:rPr>
        <w:t>(25 marks)</w:t>
      </w:r>
    </w:p>
    <w:p w:rsidR="001604F7" w:rsidRDefault="001604F7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604F7">
        <w:rPr>
          <w:rFonts w:ascii="Times New Roman" w:hAnsi="Times New Roman" w:cs="Times New Roman"/>
          <w:sz w:val="26"/>
          <w:szCs w:val="26"/>
        </w:rPr>
        <w:t>How was Emperor Menelik II able to maintain the Ethiopian sovereignty up to 1914?</w:t>
      </w:r>
    </w:p>
    <w:p w:rsidR="004429BA" w:rsidRPr="00C9348D" w:rsidRDefault="004429BA" w:rsidP="004429BA">
      <w:pPr>
        <w:pStyle w:val="ListParagraph"/>
        <w:spacing w:line="360" w:lineRule="auto"/>
        <w:ind w:left="7920"/>
        <w:rPr>
          <w:rFonts w:ascii="Times New Roman" w:hAnsi="Times New Roman" w:cs="Times New Roman"/>
          <w:b/>
          <w:sz w:val="26"/>
          <w:szCs w:val="26"/>
        </w:rPr>
      </w:pPr>
      <w:r w:rsidRPr="00C9348D">
        <w:rPr>
          <w:rFonts w:ascii="Times New Roman" w:hAnsi="Times New Roman" w:cs="Times New Roman"/>
          <w:b/>
          <w:sz w:val="26"/>
          <w:szCs w:val="26"/>
        </w:rPr>
        <w:t xml:space="preserve">(25 marks) </w:t>
      </w:r>
    </w:p>
    <w:p w:rsidR="001604F7" w:rsidRPr="001604F7" w:rsidRDefault="004429BA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Assess the </w:t>
      </w:r>
      <w:r w:rsidR="001604F7" w:rsidRPr="001604F7">
        <w:rPr>
          <w:rFonts w:ascii="Times New Roman" w:hAnsi="Times New Roman" w:cs="Times New Roman"/>
          <w:sz w:val="26"/>
          <w:szCs w:val="26"/>
        </w:rPr>
        <w:t>impact of the discovery of minerals on the History of South Africa</w:t>
      </w:r>
      <w:r w:rsidR="001604F7" w:rsidRPr="00C9348D">
        <w:rPr>
          <w:rFonts w:ascii="Times New Roman" w:hAnsi="Times New Roman" w:cs="Times New Roman"/>
          <w:b/>
          <w:sz w:val="26"/>
          <w:szCs w:val="26"/>
        </w:rPr>
        <w:t>.</w:t>
      </w:r>
      <w:r w:rsidR="00C9348D" w:rsidRPr="00C9348D">
        <w:rPr>
          <w:rFonts w:ascii="Times New Roman" w:hAnsi="Times New Roman" w:cs="Times New Roman"/>
          <w:b/>
          <w:sz w:val="26"/>
          <w:szCs w:val="26"/>
        </w:rPr>
        <w:t xml:space="preserve"> (25 marks)</w:t>
      </w:r>
      <w:r w:rsidR="00C934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4F7" w:rsidRPr="00C9348D" w:rsidRDefault="004429BA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the factors</w:t>
      </w:r>
      <w:r w:rsidR="001604F7" w:rsidRPr="001604F7">
        <w:rPr>
          <w:rFonts w:ascii="Times New Roman" w:hAnsi="Times New Roman" w:cs="Times New Roman"/>
          <w:sz w:val="26"/>
          <w:szCs w:val="26"/>
        </w:rPr>
        <w:t xml:space="preserve"> that undermined the work of Samuel Ajayi Crowther as a missionary in West Africa.</w:t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>
        <w:rPr>
          <w:rFonts w:ascii="Times New Roman" w:hAnsi="Times New Roman" w:cs="Times New Roman"/>
          <w:sz w:val="26"/>
          <w:szCs w:val="26"/>
        </w:rPr>
        <w:tab/>
      </w:r>
      <w:r w:rsidR="00C9348D" w:rsidRPr="00C9348D">
        <w:rPr>
          <w:rFonts w:ascii="Times New Roman" w:hAnsi="Times New Roman" w:cs="Times New Roman"/>
          <w:b/>
          <w:sz w:val="26"/>
          <w:szCs w:val="26"/>
        </w:rPr>
        <w:t xml:space="preserve">(25 marks) </w:t>
      </w:r>
    </w:p>
    <w:p w:rsidR="001604F7" w:rsidRPr="001604F7" w:rsidRDefault="004429BA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for the adop</w:t>
      </w:r>
      <w:r w:rsidR="001604F7" w:rsidRPr="001604F7">
        <w:rPr>
          <w:rFonts w:ascii="Times New Roman" w:hAnsi="Times New Roman" w:cs="Times New Roman"/>
          <w:sz w:val="26"/>
          <w:szCs w:val="26"/>
        </w:rPr>
        <w:t xml:space="preserve">tion and success of indirect rule in Northern Nigeria. </w:t>
      </w:r>
      <w:r w:rsidR="00C9348D" w:rsidRPr="00C9348D">
        <w:rPr>
          <w:rFonts w:ascii="Times New Roman" w:hAnsi="Times New Roman" w:cs="Times New Roman"/>
          <w:b/>
          <w:sz w:val="26"/>
          <w:szCs w:val="26"/>
        </w:rPr>
        <w:t>(25 marks)</w:t>
      </w:r>
      <w:r w:rsidR="00C934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4F7" w:rsidRDefault="001604F7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604F7">
        <w:rPr>
          <w:rFonts w:ascii="Times New Roman" w:hAnsi="Times New Roman" w:cs="Times New Roman"/>
          <w:sz w:val="26"/>
          <w:szCs w:val="26"/>
        </w:rPr>
        <w:t>Examine the causes and consequences of the Temne – Mende rebellion of 1898.</w:t>
      </w:r>
    </w:p>
    <w:p w:rsidR="00C9348D" w:rsidRPr="00C9348D" w:rsidRDefault="00C9348D" w:rsidP="00C9348D">
      <w:pPr>
        <w:pStyle w:val="ListParagraph"/>
        <w:spacing w:line="360" w:lineRule="auto"/>
        <w:ind w:left="7920"/>
        <w:rPr>
          <w:rFonts w:ascii="Times New Roman" w:hAnsi="Times New Roman" w:cs="Times New Roman"/>
          <w:b/>
          <w:sz w:val="26"/>
          <w:szCs w:val="26"/>
        </w:rPr>
      </w:pPr>
      <w:r w:rsidRPr="00C9348D">
        <w:rPr>
          <w:rFonts w:ascii="Times New Roman" w:hAnsi="Times New Roman" w:cs="Times New Roman"/>
          <w:b/>
          <w:sz w:val="26"/>
          <w:szCs w:val="26"/>
        </w:rPr>
        <w:t xml:space="preserve">(25 marks) </w:t>
      </w:r>
    </w:p>
    <w:p w:rsidR="001604F7" w:rsidRDefault="001604F7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604F7">
        <w:rPr>
          <w:rFonts w:ascii="Times New Roman" w:hAnsi="Times New Roman" w:cs="Times New Roman"/>
          <w:sz w:val="26"/>
          <w:szCs w:val="26"/>
        </w:rPr>
        <w:t>Assess the impact of French colonial rule over Algeria in the period 1870 – 1914.</w:t>
      </w:r>
    </w:p>
    <w:p w:rsidR="00C9348D" w:rsidRPr="00C9348D" w:rsidRDefault="00C9348D" w:rsidP="00C9348D">
      <w:pPr>
        <w:pStyle w:val="ListParagraph"/>
        <w:spacing w:line="360" w:lineRule="auto"/>
        <w:ind w:left="7920"/>
        <w:rPr>
          <w:rFonts w:ascii="Times New Roman" w:hAnsi="Times New Roman" w:cs="Times New Roman"/>
          <w:b/>
          <w:sz w:val="26"/>
          <w:szCs w:val="26"/>
        </w:rPr>
      </w:pPr>
      <w:r w:rsidRPr="00C9348D">
        <w:rPr>
          <w:rFonts w:ascii="Times New Roman" w:hAnsi="Times New Roman" w:cs="Times New Roman"/>
          <w:b/>
          <w:sz w:val="26"/>
          <w:szCs w:val="26"/>
        </w:rPr>
        <w:t xml:space="preserve">(25 marks) </w:t>
      </w:r>
    </w:p>
    <w:p w:rsidR="001604F7" w:rsidRPr="001604F7" w:rsidRDefault="001604F7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604F7">
        <w:rPr>
          <w:rFonts w:ascii="Times New Roman" w:hAnsi="Times New Roman" w:cs="Times New Roman"/>
          <w:sz w:val="26"/>
          <w:szCs w:val="26"/>
        </w:rPr>
        <w:t>How did the British exploit African land and labor in Kenya up to 1914?</w:t>
      </w:r>
      <w:r w:rsidR="00C9348D">
        <w:rPr>
          <w:rFonts w:ascii="Times New Roman" w:hAnsi="Times New Roman" w:cs="Times New Roman"/>
          <w:sz w:val="26"/>
          <w:szCs w:val="26"/>
        </w:rPr>
        <w:t xml:space="preserve"> </w:t>
      </w:r>
      <w:r w:rsidR="00C9348D" w:rsidRPr="00C9348D">
        <w:rPr>
          <w:rFonts w:ascii="Times New Roman" w:hAnsi="Times New Roman" w:cs="Times New Roman"/>
          <w:b/>
          <w:sz w:val="26"/>
          <w:szCs w:val="26"/>
        </w:rPr>
        <w:t>(25 marks)</w:t>
      </w:r>
    </w:p>
    <w:p w:rsidR="001604F7" w:rsidRPr="00C9348D" w:rsidRDefault="001604F7" w:rsidP="00160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604F7">
        <w:rPr>
          <w:rFonts w:ascii="Times New Roman" w:hAnsi="Times New Roman" w:cs="Times New Roman"/>
          <w:sz w:val="26"/>
          <w:szCs w:val="26"/>
        </w:rPr>
        <w:t>Why was Omukama Kabalega of Bunyoro able to resist the British for long</w:t>
      </w:r>
      <w:r w:rsidRPr="00C9348D">
        <w:rPr>
          <w:rFonts w:ascii="Times New Roman" w:hAnsi="Times New Roman" w:cs="Times New Roman"/>
          <w:b/>
          <w:sz w:val="26"/>
          <w:szCs w:val="26"/>
        </w:rPr>
        <w:t xml:space="preserve">? </w:t>
      </w:r>
      <w:r w:rsidR="00C9348D" w:rsidRPr="00C9348D">
        <w:rPr>
          <w:rFonts w:ascii="Times New Roman" w:hAnsi="Times New Roman" w:cs="Times New Roman"/>
          <w:b/>
          <w:sz w:val="26"/>
          <w:szCs w:val="26"/>
        </w:rPr>
        <w:t xml:space="preserve"> (25 marks) </w:t>
      </w:r>
    </w:p>
    <w:p w:rsidR="00C9348D" w:rsidRDefault="00C9348D" w:rsidP="00C9348D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C9348D" w:rsidRDefault="00C9348D" w:rsidP="00C9348D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C9348D" w:rsidRDefault="00C9348D" w:rsidP="00C9348D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C9348D" w:rsidRPr="001604F7" w:rsidRDefault="00C9348D" w:rsidP="00C9348D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END</w:t>
      </w:r>
    </w:p>
    <w:sectPr w:rsidR="00C9348D" w:rsidRPr="001604F7" w:rsidSect="00C9348D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778" w:rsidRDefault="004C4778" w:rsidP="007F4B8B">
      <w:pPr>
        <w:spacing w:after="0" w:line="240" w:lineRule="auto"/>
      </w:pPr>
      <w:r>
        <w:separator/>
      </w:r>
    </w:p>
  </w:endnote>
  <w:endnote w:type="continuationSeparator" w:id="1">
    <w:p w:rsidR="004C4778" w:rsidRDefault="004C4778" w:rsidP="007F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4"/>
        <w:szCs w:val="24"/>
      </w:rPr>
      <w:id w:val="2185467"/>
      <w:docPartObj>
        <w:docPartGallery w:val="Page Numbers (Bottom of Page)"/>
        <w:docPartUnique/>
      </w:docPartObj>
    </w:sdtPr>
    <w:sdtContent>
      <w:p w:rsidR="00C9348D" w:rsidRPr="00C9348D" w:rsidRDefault="0070608F">
        <w:pPr>
          <w:pStyle w:val="Footer"/>
          <w:jc w:val="right"/>
          <w:rPr>
            <w:rFonts w:ascii="Times New Roman" w:hAnsi="Times New Roman" w:cs="Times New Roman"/>
            <w:i/>
            <w:sz w:val="24"/>
            <w:szCs w:val="24"/>
          </w:rPr>
        </w:pPr>
        <w:r w:rsidRPr="00C9348D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="00C9348D" w:rsidRPr="00C9348D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Pr="00C9348D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655768">
          <w:rPr>
            <w:rFonts w:ascii="Times New Roman" w:hAnsi="Times New Roman" w:cs="Times New Roman"/>
            <w:i/>
            <w:noProof/>
            <w:sz w:val="24"/>
            <w:szCs w:val="24"/>
          </w:rPr>
          <w:t>1</w:t>
        </w:r>
        <w:r w:rsidRPr="00C9348D">
          <w:rPr>
            <w:rFonts w:ascii="Times New Roman" w:hAnsi="Times New Roman" w:cs="Times New Roman"/>
            <w:i/>
            <w:sz w:val="24"/>
            <w:szCs w:val="24"/>
          </w:rPr>
          <w:fldChar w:fldCharType="end"/>
        </w:r>
      </w:p>
    </w:sdtContent>
  </w:sdt>
  <w:p w:rsidR="007F4B8B" w:rsidRPr="00C9348D" w:rsidRDefault="00C9348D">
    <w:pPr>
      <w:pStyle w:val="Footer"/>
      <w:rPr>
        <w:rFonts w:ascii="Times New Roman" w:hAnsi="Times New Roman" w:cs="Times New Roman"/>
        <w:i/>
        <w:sz w:val="24"/>
        <w:szCs w:val="24"/>
      </w:rPr>
    </w:pPr>
    <w:r w:rsidRPr="00C9348D">
      <w:rPr>
        <w:rFonts w:ascii="Times New Roman" w:hAnsi="Times New Roman" w:cs="Times New Roman"/>
        <w:i/>
        <w:sz w:val="24"/>
        <w:szCs w:val="24"/>
      </w:rPr>
      <w:t>© Aceite</w:t>
    </w:r>
    <w:r w:rsidR="00655768">
      <w:rPr>
        <w:rFonts w:ascii="Times New Roman" w:hAnsi="Times New Roman" w:cs="Times New Roman"/>
        <w:i/>
        <w:sz w:val="24"/>
        <w:szCs w:val="24"/>
      </w:rPr>
      <w:t>ka Joint Mock Examinations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778" w:rsidRDefault="004C4778" w:rsidP="007F4B8B">
      <w:pPr>
        <w:spacing w:after="0" w:line="240" w:lineRule="auto"/>
      </w:pPr>
      <w:r>
        <w:separator/>
      </w:r>
    </w:p>
  </w:footnote>
  <w:footnote w:type="continuationSeparator" w:id="1">
    <w:p w:rsidR="004C4778" w:rsidRDefault="004C4778" w:rsidP="007F4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384D"/>
    <w:multiLevelType w:val="hybridMultilevel"/>
    <w:tmpl w:val="32181B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58D"/>
    <w:rsid w:val="001604F7"/>
    <w:rsid w:val="001B66AA"/>
    <w:rsid w:val="004429BA"/>
    <w:rsid w:val="0047158D"/>
    <w:rsid w:val="004A4125"/>
    <w:rsid w:val="004C4778"/>
    <w:rsid w:val="00655768"/>
    <w:rsid w:val="0070608F"/>
    <w:rsid w:val="007F4B8B"/>
    <w:rsid w:val="00861BCF"/>
    <w:rsid w:val="009856A0"/>
    <w:rsid w:val="009A1BDB"/>
    <w:rsid w:val="00A5583C"/>
    <w:rsid w:val="00C37E24"/>
    <w:rsid w:val="00C9348D"/>
    <w:rsid w:val="00DA0EFF"/>
    <w:rsid w:val="00E07A76"/>
    <w:rsid w:val="00E4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B8B"/>
  </w:style>
  <w:style w:type="paragraph" w:styleId="Footer">
    <w:name w:val="footer"/>
    <w:basedOn w:val="Normal"/>
    <w:link w:val="FooterChar"/>
    <w:uiPriority w:val="99"/>
    <w:unhideWhenUsed/>
    <w:rsid w:val="007F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8</cp:revision>
  <dcterms:created xsi:type="dcterms:W3CDTF">2017-06-20T07:26:00Z</dcterms:created>
  <dcterms:modified xsi:type="dcterms:W3CDTF">2010-04-06T09:03:00Z</dcterms:modified>
</cp:coreProperties>
</file>